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2FB055" w14:textId="77777777" w:rsidR="00A82AF8" w:rsidRPr="00E37A9B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</w:p>
    <w:p w14:paraId="028C75F0" w14:textId="77777777" w:rsidR="00A82AF8" w:rsidRPr="00E37A9B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E37A9B">
        <w:rPr>
          <w:rFonts w:ascii="Arial" w:hAnsi="Arial" w:cs="Arial"/>
          <w:b/>
          <w:sz w:val="20"/>
          <w:lang w:val="af-ZA"/>
        </w:rPr>
        <w:t>ՀԱՅՏԱՐԱՐՈՒԹՅՈՒՆ</w:t>
      </w:r>
    </w:p>
    <w:p w14:paraId="61952F7C" w14:textId="77777777" w:rsidR="00A82AF8" w:rsidRPr="00E37A9B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E37A9B">
        <w:rPr>
          <w:rFonts w:ascii="Arial" w:hAnsi="Arial" w:cs="Arial"/>
          <w:b/>
          <w:sz w:val="20"/>
          <w:lang w:val="af-ZA"/>
        </w:rPr>
        <w:t>գնման ընթացակարգը չկայացած հայտարարելու մասին</w:t>
      </w:r>
    </w:p>
    <w:p w14:paraId="334B83D6" w14:textId="77777777" w:rsidR="00A82AF8" w:rsidRPr="00E37A9B" w:rsidRDefault="00A82AF8" w:rsidP="00A82AF8">
      <w:pPr>
        <w:pStyle w:val="3"/>
        <w:ind w:firstLine="0"/>
        <w:rPr>
          <w:rFonts w:ascii="Arial" w:hAnsi="Arial" w:cs="Arial"/>
          <w:b w:val="0"/>
          <w:sz w:val="20"/>
          <w:lang w:val="af-ZA"/>
        </w:rPr>
      </w:pPr>
    </w:p>
    <w:p w14:paraId="730D86C6" w14:textId="7028B963" w:rsidR="00A82AF8" w:rsidRPr="00E37A9B" w:rsidRDefault="00A82AF8" w:rsidP="00A82AF8">
      <w:pPr>
        <w:pStyle w:val="3"/>
        <w:ind w:firstLine="0"/>
        <w:rPr>
          <w:rFonts w:ascii="Arial" w:hAnsi="Arial" w:cs="Arial"/>
          <w:b w:val="0"/>
          <w:sz w:val="20"/>
          <w:u w:val="single"/>
          <w:lang w:val="hy-AM"/>
        </w:rPr>
      </w:pPr>
      <w:r w:rsidRPr="00E37A9B">
        <w:rPr>
          <w:rFonts w:ascii="Arial" w:hAnsi="Arial" w:cs="Arial"/>
          <w:b w:val="0"/>
          <w:sz w:val="20"/>
          <w:lang w:val="af-ZA"/>
        </w:rPr>
        <w:t xml:space="preserve">Ընթացակարգի ծածկագիրը </w:t>
      </w:r>
      <w:r w:rsidR="005D324D">
        <w:rPr>
          <w:rFonts w:ascii="Arial" w:hAnsi="Arial" w:cs="Arial"/>
          <w:b w:val="0"/>
          <w:sz w:val="20"/>
          <w:u w:val="single"/>
          <w:lang w:val="af-ZA"/>
        </w:rPr>
        <w:t>«</w:t>
      </w:r>
      <w:r w:rsidR="005D324D" w:rsidRPr="005D324D">
        <w:rPr>
          <w:rFonts w:ascii="GHEA Grapalat" w:hAnsi="GHEA Grapalat" w:cs="Sylfaen"/>
          <w:sz w:val="20"/>
          <w:lang w:val="hy-AM"/>
        </w:rPr>
        <w:t>ՀՀԼՄԹՄԴ-ԳՀԱՊՁԲ-2025/1</w:t>
      </w:r>
      <w:r w:rsidR="005D324D">
        <w:rPr>
          <w:rFonts w:ascii="GHEA Grapalat" w:hAnsi="GHEA Grapalat" w:cs="Sylfaen"/>
          <w:lang w:val="hy-AM"/>
        </w:rPr>
        <w:t></w:t>
      </w:r>
    </w:p>
    <w:p w14:paraId="68F8588E" w14:textId="77777777" w:rsidR="00D41E94" w:rsidRPr="00E37A9B" w:rsidRDefault="00D41E94" w:rsidP="00D41E94">
      <w:pPr>
        <w:rPr>
          <w:rFonts w:ascii="Arial" w:hAnsi="Arial" w:cs="Arial"/>
          <w:sz w:val="20"/>
          <w:lang w:val="hy-AM"/>
        </w:rPr>
      </w:pPr>
    </w:p>
    <w:p w14:paraId="1A6A3EE4" w14:textId="62270F69" w:rsidR="00A82AF8" w:rsidRDefault="00D41E94" w:rsidP="00D41E94">
      <w:pPr>
        <w:ind w:firstLine="709"/>
        <w:jc w:val="both"/>
        <w:rPr>
          <w:rFonts w:ascii="Arial" w:hAnsi="Arial" w:cs="Arial"/>
          <w:sz w:val="20"/>
          <w:lang w:val="af-ZA"/>
        </w:rPr>
      </w:pPr>
      <w:r w:rsidRPr="00E37A9B">
        <w:rPr>
          <w:rFonts w:ascii="Arial" w:hAnsi="Arial" w:cs="Arial"/>
          <w:sz w:val="20"/>
          <w:lang w:val="af-ZA"/>
        </w:rPr>
        <w:t>«</w:t>
      </w:r>
      <w:r w:rsidR="005D324D" w:rsidRPr="005D324D">
        <w:rPr>
          <w:rFonts w:ascii="GHEA Grapalat" w:hAnsi="GHEA Grapalat" w:cs="Sylfaen"/>
          <w:lang w:val="af-ZA"/>
        </w:rPr>
        <w:t xml:space="preserve"> </w:t>
      </w:r>
      <w:r w:rsidR="005D324D" w:rsidRPr="008F00EB">
        <w:rPr>
          <w:rFonts w:ascii="GHEA Grapalat" w:hAnsi="GHEA Grapalat" w:cs="Sylfaen"/>
          <w:lang w:val="af-ZA"/>
        </w:rPr>
        <w:t>ՀՀ</w:t>
      </w:r>
      <w:r w:rsidR="005D324D" w:rsidRPr="008F00EB">
        <w:rPr>
          <w:rFonts w:ascii="GHEA Grapalat" w:hAnsi="GHEA Grapalat"/>
          <w:lang w:val="af-ZA"/>
        </w:rPr>
        <w:t xml:space="preserve"> Լոռու </w:t>
      </w:r>
      <w:r w:rsidR="005D324D" w:rsidRPr="008F00EB">
        <w:rPr>
          <w:rFonts w:ascii="GHEA Grapalat" w:hAnsi="GHEA Grapalat" w:cs="Sylfaen"/>
          <w:lang w:val="af-ZA"/>
        </w:rPr>
        <w:t>մարզի</w:t>
      </w:r>
      <w:r w:rsidR="005D324D" w:rsidRPr="008F00EB">
        <w:rPr>
          <w:rFonts w:ascii="GHEA Grapalat" w:hAnsi="GHEA Grapalat"/>
          <w:lang w:val="af-ZA"/>
        </w:rPr>
        <w:t xml:space="preserve"> </w:t>
      </w:r>
      <w:r w:rsidR="005D324D" w:rsidRPr="008F00EB">
        <w:rPr>
          <w:rFonts w:ascii="GHEA Grapalat" w:hAnsi="GHEA Grapalat" w:cs="Franklin Gothic Medium Cond"/>
          <w:lang w:val="af-ZA"/>
        </w:rPr>
        <w:t>«</w:t>
      </w:r>
      <w:r w:rsidR="005D324D">
        <w:rPr>
          <w:rFonts w:ascii="GHEA Grapalat" w:hAnsi="GHEA Grapalat"/>
          <w:lang w:val="hy-AM"/>
        </w:rPr>
        <w:t>Թեղուտի միջնակարգ</w:t>
      </w:r>
      <w:r w:rsidR="005D324D" w:rsidRPr="008F00EB">
        <w:rPr>
          <w:rFonts w:ascii="GHEA Grapalat" w:hAnsi="GHEA Grapalat"/>
          <w:lang w:val="af-ZA"/>
        </w:rPr>
        <w:t xml:space="preserve"> </w:t>
      </w:r>
      <w:r w:rsidR="005D324D" w:rsidRPr="008F00EB">
        <w:rPr>
          <w:rFonts w:ascii="GHEA Grapalat" w:hAnsi="GHEA Grapalat" w:cs="Sylfaen"/>
          <w:lang w:val="af-ZA"/>
        </w:rPr>
        <w:t>դպրոց</w:t>
      </w:r>
      <w:r w:rsidR="005D324D" w:rsidRPr="008F00EB">
        <w:rPr>
          <w:rFonts w:ascii="GHEA Grapalat" w:hAnsi="GHEA Grapalat"/>
          <w:lang w:val="af-ZA"/>
        </w:rPr>
        <w:t xml:space="preserve">» </w:t>
      </w:r>
      <w:r w:rsidRPr="00E37A9B">
        <w:rPr>
          <w:rFonts w:ascii="Arial" w:hAnsi="Arial" w:cs="Arial"/>
          <w:sz w:val="20"/>
          <w:lang w:val="af-ZA"/>
        </w:rPr>
        <w:t xml:space="preserve"> </w:t>
      </w:r>
      <w:r w:rsidR="005D324D" w:rsidRPr="008F00EB">
        <w:rPr>
          <w:rFonts w:ascii="GHEA Grapalat" w:hAnsi="GHEA Grapalat" w:cs="Sylfaen"/>
          <w:lang w:val="af-ZA"/>
        </w:rPr>
        <w:t>ՊՈԱԿ</w:t>
      </w:r>
      <w:r w:rsidR="005D324D" w:rsidRPr="00E37A9B">
        <w:rPr>
          <w:rFonts w:ascii="Arial" w:hAnsi="Arial" w:cs="Arial"/>
          <w:iCs/>
          <w:sz w:val="20"/>
          <w:lang w:val="af-ZA"/>
        </w:rPr>
        <w:t xml:space="preserve"> </w:t>
      </w:r>
      <w:r w:rsidR="00DC4F41" w:rsidRPr="00E37A9B">
        <w:rPr>
          <w:rFonts w:ascii="Arial" w:hAnsi="Arial" w:cs="Arial"/>
          <w:iCs/>
          <w:sz w:val="20"/>
          <w:lang w:val="af-ZA"/>
        </w:rPr>
        <w:t>-</w:t>
      </w:r>
      <w:r w:rsidR="00DC4F41" w:rsidRPr="00E37A9B">
        <w:rPr>
          <w:rFonts w:ascii="Arial" w:hAnsi="Arial" w:cs="Arial"/>
          <w:iCs/>
          <w:sz w:val="20"/>
          <w:lang w:val="hy-AM"/>
        </w:rPr>
        <w:t>ը</w:t>
      </w:r>
      <w:r w:rsidR="00A82AF8" w:rsidRPr="00E37A9B">
        <w:rPr>
          <w:rFonts w:ascii="Arial" w:hAnsi="Arial" w:cs="Arial"/>
          <w:sz w:val="20"/>
          <w:lang w:val="af-ZA"/>
        </w:rPr>
        <w:t xml:space="preserve"> ստորև նե</w:t>
      </w:r>
      <w:r w:rsidRPr="00E37A9B">
        <w:rPr>
          <w:rFonts w:ascii="Arial" w:hAnsi="Arial" w:cs="Arial"/>
          <w:sz w:val="20"/>
          <w:lang w:val="af-ZA"/>
        </w:rPr>
        <w:t>րկայացնում է իր կարիքների համար</w:t>
      </w:r>
      <w:r w:rsidRPr="00E37A9B">
        <w:rPr>
          <w:rFonts w:ascii="Arial" w:hAnsi="Arial" w:cs="Arial"/>
          <w:sz w:val="20"/>
          <w:lang w:val="hy-AM"/>
        </w:rPr>
        <w:t xml:space="preserve"> </w:t>
      </w:r>
      <w:r w:rsidR="00DC4F41" w:rsidRPr="00E37A9B">
        <w:rPr>
          <w:rFonts w:ascii="Arial" w:hAnsi="Arial" w:cs="Arial"/>
          <w:sz w:val="20"/>
          <w:lang w:val="af-ZA"/>
        </w:rPr>
        <w:t>սննդամթերքի</w:t>
      </w:r>
      <w:r w:rsidRPr="00E37A9B">
        <w:rPr>
          <w:rFonts w:ascii="Arial" w:hAnsi="Arial" w:cs="Arial"/>
          <w:sz w:val="20"/>
          <w:lang w:val="hy-AM"/>
        </w:rPr>
        <w:t xml:space="preserve"> </w:t>
      </w:r>
      <w:r w:rsidR="00CA6472" w:rsidRPr="00E37A9B">
        <w:rPr>
          <w:rFonts w:ascii="Arial" w:hAnsi="Arial" w:cs="Arial"/>
          <w:sz w:val="20"/>
          <w:lang w:val="af-ZA"/>
        </w:rPr>
        <w:t>ձ</w:t>
      </w:r>
      <w:r w:rsidRPr="00E37A9B">
        <w:rPr>
          <w:rFonts w:ascii="Arial" w:hAnsi="Arial" w:cs="Arial"/>
          <w:sz w:val="20"/>
          <w:lang w:val="af-ZA"/>
        </w:rPr>
        <w:t>եռքբերման նպատակով կազմակերպված</w:t>
      </w:r>
      <w:r w:rsidRPr="00E37A9B">
        <w:rPr>
          <w:rFonts w:ascii="Arial" w:hAnsi="Arial" w:cs="Arial"/>
          <w:sz w:val="20"/>
          <w:lang w:val="hy-AM"/>
        </w:rPr>
        <w:t xml:space="preserve"> </w:t>
      </w:r>
      <w:r w:rsidRPr="00E37A9B">
        <w:rPr>
          <w:rFonts w:ascii="Arial" w:hAnsi="Arial" w:cs="Arial"/>
          <w:sz w:val="20"/>
          <w:lang w:val="af-ZA"/>
        </w:rPr>
        <w:t>«</w:t>
      </w:r>
      <w:r w:rsidR="005D324D" w:rsidRPr="005D324D">
        <w:rPr>
          <w:rFonts w:ascii="GHEA Grapalat" w:hAnsi="GHEA Grapalat" w:cs="Sylfaen"/>
          <w:b/>
          <w:lang w:val="hy-AM"/>
        </w:rPr>
        <w:t xml:space="preserve"> </w:t>
      </w:r>
      <w:r w:rsidR="005D324D" w:rsidRPr="005D324D">
        <w:rPr>
          <w:rFonts w:ascii="GHEA Grapalat" w:hAnsi="GHEA Grapalat" w:cs="Sylfaen"/>
          <w:b/>
          <w:sz w:val="20"/>
          <w:lang w:val="hy-AM"/>
        </w:rPr>
        <w:t>ՀՀԼՄԹՄԴ-ԳՀԱՊՁԲ-2025/1</w:t>
      </w:r>
      <w:r w:rsidR="00B736C4" w:rsidRPr="00E37A9B">
        <w:rPr>
          <w:rFonts w:ascii="Arial" w:hAnsi="Arial" w:cs="Arial"/>
          <w:b/>
          <w:sz w:val="20"/>
          <w:lang w:val="hy-AM"/>
        </w:rPr>
        <w:t xml:space="preserve"> </w:t>
      </w:r>
      <w:r w:rsidRPr="00E37A9B">
        <w:rPr>
          <w:rFonts w:ascii="Arial" w:hAnsi="Arial" w:cs="Arial"/>
          <w:sz w:val="20"/>
          <w:lang w:val="af-ZA"/>
        </w:rPr>
        <w:t xml:space="preserve">» </w:t>
      </w:r>
      <w:r w:rsidR="00A82AF8" w:rsidRPr="00E37A9B">
        <w:rPr>
          <w:rFonts w:ascii="Arial" w:hAnsi="Arial" w:cs="Arial"/>
          <w:sz w:val="20"/>
          <w:lang w:val="af-ZA"/>
        </w:rPr>
        <w:t>ծածկագրով գնման ընթացակարգ</w:t>
      </w:r>
      <w:r w:rsidR="005D324D">
        <w:rPr>
          <w:rFonts w:ascii="Arial" w:hAnsi="Arial" w:cs="Arial"/>
          <w:sz w:val="20"/>
          <w:lang w:val="hy-AM"/>
        </w:rPr>
        <w:t>ի 19/</w:t>
      </w:r>
      <w:r w:rsidR="005D324D" w:rsidRPr="005D324D">
        <w:rPr>
          <w:rFonts w:ascii="Arial" w:hAnsi="Arial" w:cs="Arial"/>
          <w:sz w:val="20"/>
          <w:lang w:val="hy-AM"/>
        </w:rPr>
        <w:t>տասնինը/</w:t>
      </w:r>
      <w:r w:rsidR="00D7479E">
        <w:rPr>
          <w:rFonts w:ascii="Arial" w:hAnsi="Arial" w:cs="Arial"/>
          <w:sz w:val="20"/>
          <w:lang w:val="hy-AM"/>
        </w:rPr>
        <w:t xml:space="preserve"> չափաբաժիններ</w:t>
      </w:r>
      <w:r w:rsidR="00683FDE" w:rsidRPr="00683FDE">
        <w:rPr>
          <w:rFonts w:ascii="Arial" w:hAnsi="Arial" w:cs="Arial"/>
          <w:sz w:val="20"/>
          <w:lang w:val="hy-AM"/>
        </w:rPr>
        <w:t>ի</w:t>
      </w:r>
      <w:r w:rsidR="00A82AF8" w:rsidRPr="00E37A9B">
        <w:rPr>
          <w:rFonts w:ascii="Arial" w:hAnsi="Arial" w:cs="Arial"/>
          <w:sz w:val="20"/>
          <w:lang w:val="af-ZA"/>
        </w:rPr>
        <w:t xml:space="preserve"> չկայացած հայտարարելու մասին տեղեկատվությունը`</w:t>
      </w:r>
    </w:p>
    <w:p w14:paraId="30E83823" w14:textId="77777777" w:rsidR="005D324D" w:rsidRDefault="005D324D" w:rsidP="00D41E94">
      <w:pPr>
        <w:ind w:firstLine="709"/>
        <w:jc w:val="both"/>
        <w:rPr>
          <w:rFonts w:ascii="Arial" w:hAnsi="Arial" w:cs="Arial"/>
          <w:sz w:val="20"/>
          <w:lang w:val="af-ZA"/>
        </w:rPr>
      </w:pPr>
    </w:p>
    <w:p w14:paraId="57BE7533" w14:textId="77777777" w:rsidR="005D324D" w:rsidRPr="00E37A9B" w:rsidRDefault="005D324D" w:rsidP="00D41E94">
      <w:pPr>
        <w:ind w:firstLine="709"/>
        <w:jc w:val="both"/>
        <w:rPr>
          <w:rFonts w:ascii="Arial" w:hAnsi="Arial" w:cs="Arial"/>
          <w:sz w:val="20"/>
          <w:lang w:val="af-ZA"/>
        </w:rPr>
      </w:pPr>
    </w:p>
    <w:tbl>
      <w:tblPr>
        <w:tblW w:w="114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79"/>
        <w:gridCol w:w="2049"/>
        <w:gridCol w:w="2879"/>
        <w:gridCol w:w="2556"/>
        <w:gridCol w:w="2381"/>
      </w:tblGrid>
      <w:tr w:rsidR="00C23FA6" w:rsidRPr="00F203E1" w14:paraId="0F3E5B24" w14:textId="77777777" w:rsidTr="0091471A">
        <w:trPr>
          <w:trHeight w:val="913"/>
          <w:jc w:val="center"/>
        </w:trPr>
        <w:tc>
          <w:tcPr>
            <w:tcW w:w="1579" w:type="dxa"/>
            <w:vMerge w:val="restart"/>
            <w:shd w:val="clear" w:color="auto" w:fill="auto"/>
          </w:tcPr>
          <w:p w14:paraId="78FB7B9A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Չափաբաժնի համար</w:t>
            </w:r>
          </w:p>
        </w:tc>
        <w:tc>
          <w:tcPr>
            <w:tcW w:w="2049" w:type="dxa"/>
            <w:vMerge w:val="restart"/>
            <w:shd w:val="clear" w:color="auto" w:fill="auto"/>
          </w:tcPr>
          <w:p w14:paraId="62C1CDC9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Գնման առարկայի համառոտ նկարագրություն</w:t>
            </w:r>
          </w:p>
        </w:tc>
        <w:tc>
          <w:tcPr>
            <w:tcW w:w="2879" w:type="dxa"/>
            <w:vMerge w:val="restart"/>
            <w:shd w:val="clear" w:color="auto" w:fill="auto"/>
          </w:tcPr>
          <w:p w14:paraId="40008830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Գնման ընթացակարգի մասնակիցների անվանումները`այդպիսիք լինելու դեպքում</w:t>
            </w:r>
          </w:p>
        </w:tc>
        <w:tc>
          <w:tcPr>
            <w:tcW w:w="2556" w:type="dxa"/>
            <w:vMerge w:val="restart"/>
            <w:shd w:val="clear" w:color="auto" w:fill="auto"/>
          </w:tcPr>
          <w:p w14:paraId="6F75700D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Գնման ընթացակարգը չկայացած է հայտարարվել համաձայն`”Գնումների մասին” ՀՀ օրենքի 37-րդ հոդվածի 1-ին մասի</w:t>
            </w:r>
          </w:p>
          <w:p w14:paraId="0758A208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/ընդգծել համապատասխան տողը/</w:t>
            </w:r>
          </w:p>
        </w:tc>
        <w:tc>
          <w:tcPr>
            <w:tcW w:w="2381" w:type="dxa"/>
            <w:vMerge w:val="restart"/>
            <w:shd w:val="clear" w:color="auto" w:fill="auto"/>
          </w:tcPr>
          <w:p w14:paraId="6E4CB165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Գնման ընթացակարգը չկայացած հայտարարելու հիմնավորման վերաբերյալ համառոտ տեղեկատվություն</w:t>
            </w:r>
          </w:p>
        </w:tc>
      </w:tr>
      <w:tr w:rsidR="00C23FA6" w:rsidRPr="00F203E1" w14:paraId="6527A0B6" w14:textId="77777777" w:rsidTr="0091471A">
        <w:trPr>
          <w:trHeight w:val="1007"/>
          <w:jc w:val="center"/>
        </w:trPr>
        <w:tc>
          <w:tcPr>
            <w:tcW w:w="1579" w:type="dxa"/>
            <w:vMerge/>
            <w:shd w:val="clear" w:color="auto" w:fill="auto"/>
          </w:tcPr>
          <w:p w14:paraId="663B39D6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049" w:type="dxa"/>
            <w:vMerge/>
            <w:shd w:val="clear" w:color="auto" w:fill="auto"/>
          </w:tcPr>
          <w:p w14:paraId="0926A4B5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879" w:type="dxa"/>
            <w:vMerge/>
            <w:shd w:val="clear" w:color="auto" w:fill="auto"/>
          </w:tcPr>
          <w:p w14:paraId="2A895EB1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556" w:type="dxa"/>
            <w:vMerge/>
            <w:shd w:val="clear" w:color="auto" w:fill="auto"/>
          </w:tcPr>
          <w:p w14:paraId="730262D9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381" w:type="dxa"/>
            <w:vMerge/>
            <w:shd w:val="clear" w:color="auto" w:fill="auto"/>
          </w:tcPr>
          <w:p w14:paraId="3D9701AA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</w:tr>
      <w:tr w:rsidR="005D324D" w:rsidRPr="00E37A9B" w14:paraId="0186CA95" w14:textId="77777777" w:rsidTr="006651EB">
        <w:trPr>
          <w:trHeight w:val="654"/>
          <w:jc w:val="center"/>
        </w:trPr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</w:tcPr>
          <w:p w14:paraId="6D9DEA2D" w14:textId="7892EADE" w:rsidR="005D324D" w:rsidRPr="00A66E30" w:rsidRDefault="005D324D" w:rsidP="005D324D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DADE4" w14:textId="229723AE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Աղ</w:t>
            </w:r>
            <w:proofErr w:type="spellEnd"/>
            <w:r w:rsidRPr="00FF4DA6">
              <w:rPr>
                <w:rFonts w:ascii="GHEA Grapalat" w:hAnsi="GHEA Grapalat" w:cs="Calibri"/>
                <w:color w:val="000000"/>
                <w:szCs w:val="18"/>
              </w:rPr>
              <w:t xml:space="preserve"> </w:t>
            </w: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կերակրի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1974F340" w14:textId="0F4AA369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36A4958C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6309F7A5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106E6257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75BF5E92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499C055E" w14:textId="6BFCD89D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E37A9B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18F0118D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4B6BD2AD" w14:textId="59732B80" w:rsidR="005D324D" w:rsidRPr="00A66E30" w:rsidRDefault="005D324D" w:rsidP="005D324D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05E7" w14:textId="1B407D8A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արևածաղկի</w:t>
            </w:r>
            <w:proofErr w:type="spellEnd"/>
            <w:r w:rsidRPr="00FF4DA6">
              <w:rPr>
                <w:rFonts w:ascii="GHEA Grapalat" w:hAnsi="GHEA Grapalat" w:cs="Calibri"/>
                <w:color w:val="000000"/>
                <w:szCs w:val="18"/>
              </w:rPr>
              <w:t xml:space="preserve"> </w:t>
            </w: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ձեթ</w:t>
            </w:r>
            <w:proofErr w:type="spellEnd"/>
            <w:r w:rsidRPr="00FF4DA6">
              <w:rPr>
                <w:rFonts w:ascii="GHEA Grapalat" w:hAnsi="GHEA Grapalat" w:cs="Calibri"/>
                <w:color w:val="000000"/>
                <w:szCs w:val="18"/>
              </w:rPr>
              <w:t xml:space="preserve">, </w:t>
            </w: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ռաֆինացված</w:t>
            </w:r>
            <w:proofErr w:type="spellEnd"/>
            <w:r w:rsidRPr="00FF4DA6">
              <w:rPr>
                <w:rFonts w:ascii="GHEA Grapalat" w:hAnsi="GHEA Grapalat" w:cs="Calibri"/>
                <w:color w:val="000000"/>
                <w:szCs w:val="18"/>
              </w:rPr>
              <w:t>, (</w:t>
            </w: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զտած</w:t>
            </w:r>
            <w:proofErr w:type="spellEnd"/>
            <w:r w:rsidRPr="00FF4DA6">
              <w:rPr>
                <w:rFonts w:ascii="GHEA Grapalat" w:hAnsi="GHEA Grapalat" w:cs="Calibri"/>
                <w:color w:val="000000"/>
                <w:szCs w:val="18"/>
              </w:rPr>
              <w:t>)</w:t>
            </w:r>
          </w:p>
        </w:tc>
        <w:tc>
          <w:tcPr>
            <w:tcW w:w="2879" w:type="dxa"/>
            <w:shd w:val="clear" w:color="auto" w:fill="auto"/>
          </w:tcPr>
          <w:p w14:paraId="37B5143C" w14:textId="684487ED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4FBE2CE0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4DCC6D0F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3680B091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38D606CF" w14:textId="02027589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05D008D9" w14:textId="3363A77E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E37A9B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56145158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11C6A99C" w14:textId="6DECEA7C" w:rsidR="005D324D" w:rsidRPr="005D324D" w:rsidRDefault="005D324D" w:rsidP="005D324D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593AD" w14:textId="141CDADF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Բրինձ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0CDF0AB3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03AAF17A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4FFE8460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72293369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63AA2701" w14:textId="31A6297F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11A73120" w14:textId="1F529E2C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9A69AB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5E963D76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7AD22198" w14:textId="34EC8DF6" w:rsidR="005D324D" w:rsidRPr="005D324D" w:rsidRDefault="005D324D" w:rsidP="005D324D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FBA27" w14:textId="32055848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Գազար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757566C5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4E92CBC5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70A02E36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4C19D22A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33F49664" w14:textId="15A07B8A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493A59DD" w14:textId="3F8ABEA6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9A69AB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73A135F9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1CDF6FD5" w14:textId="720ED408" w:rsidR="005D324D" w:rsidRPr="005D324D" w:rsidRDefault="005D324D" w:rsidP="005D324D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207E2" w14:textId="12188FA3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Խնձոր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0E854A36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48B00E49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2520E65B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7A31F0BF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2A7CBCAE" w14:textId="68EDB85C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0E5F287F" w14:textId="48C0B6C7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9A69AB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25392060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39529678" w14:textId="3DE9238E" w:rsidR="005D324D" w:rsidRPr="005D324D" w:rsidRDefault="005D324D" w:rsidP="005D324D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33C48" w14:textId="534B0CA5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Կաղամբ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6A0C62F5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02C68DB3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1636AB33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4A528C96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783D31CF" w14:textId="5BE824CA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5EACC61D" w14:textId="2430CD48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9A69AB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4EE360F7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0A9531A0" w14:textId="3405C0C0" w:rsidR="005D324D" w:rsidRPr="005D324D" w:rsidRDefault="005D324D" w:rsidP="005D324D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D7549" w14:textId="01310B22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Բազուկ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6BA920CC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73D85277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4CE08D73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5D9F561C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525C238D" w14:textId="44B74823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33CCB25D" w14:textId="7F400697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9A69AB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3EFFE542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08EC6C6A" w14:textId="5BC04823" w:rsidR="005D324D" w:rsidRPr="005D324D" w:rsidRDefault="005D324D" w:rsidP="005D324D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D7AD" w14:textId="5184CE20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Կարտոֆիլ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54E9F864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465749FF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1DBE88F7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31993097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2EEAE793" w14:textId="5CE9E7EC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04C2C4AD" w14:textId="5649BAFA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9A69AB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619EABD8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4E0F2776" w14:textId="7A9C3E01" w:rsidR="005D324D" w:rsidRPr="005D324D" w:rsidRDefault="005D324D" w:rsidP="005D324D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9B535" w14:textId="6EE472FF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հավի</w:t>
            </w:r>
            <w:proofErr w:type="spellEnd"/>
            <w:r w:rsidRPr="00FF4DA6">
              <w:rPr>
                <w:rFonts w:ascii="GHEA Grapalat" w:hAnsi="GHEA Grapalat" w:cs="Calibri"/>
                <w:color w:val="000000"/>
                <w:szCs w:val="18"/>
              </w:rPr>
              <w:t xml:space="preserve"> </w:t>
            </w: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մսեղիք</w:t>
            </w:r>
            <w:proofErr w:type="spellEnd"/>
            <w:r w:rsidRPr="00FF4DA6">
              <w:rPr>
                <w:rFonts w:ascii="GHEA Grapalat" w:hAnsi="GHEA Grapalat" w:cs="Calibri"/>
                <w:color w:val="000000"/>
                <w:szCs w:val="18"/>
              </w:rPr>
              <w:t xml:space="preserve">, </w:t>
            </w: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պաղեցրած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105975D8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14732520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2063EEAE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34C84993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530A8CCD" w14:textId="02BB675F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56C86A31" w14:textId="6596E6DA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9A69AB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6BD11719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2A0DC333" w14:textId="57039DA7" w:rsidR="005D324D" w:rsidRPr="005D324D" w:rsidRDefault="005D324D" w:rsidP="005D324D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645DB" w14:textId="4D1C8FFB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Հաց</w:t>
            </w:r>
            <w:proofErr w:type="spellEnd"/>
            <w:r w:rsidRPr="00FF4DA6">
              <w:rPr>
                <w:rFonts w:ascii="GHEA Grapalat" w:hAnsi="GHEA Grapalat" w:cs="Calibri"/>
                <w:color w:val="000000"/>
                <w:szCs w:val="18"/>
              </w:rPr>
              <w:t xml:space="preserve"> </w:t>
            </w:r>
          </w:p>
        </w:tc>
        <w:tc>
          <w:tcPr>
            <w:tcW w:w="2879" w:type="dxa"/>
            <w:shd w:val="clear" w:color="auto" w:fill="auto"/>
          </w:tcPr>
          <w:p w14:paraId="24B2C398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6A794841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49D5CDEA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2A4974DB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79065A62" w14:textId="5F14D025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03C65C57" w14:textId="692337D2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9A69AB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2ECA5F32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6257A4F6" w14:textId="40C40215" w:rsidR="005D324D" w:rsidRPr="005D324D" w:rsidRDefault="005D324D" w:rsidP="005D324D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06F65" w14:textId="5BCC6706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Հնդկաձավար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299E6377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3C820C6F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6423D4DD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4DAA1A9F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3C5A83AE" w14:textId="11CC14AA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777A6D92" w14:textId="07217272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9A69AB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219D40FA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4D07301E" w14:textId="3A90C77B" w:rsidR="005D324D" w:rsidRPr="005D324D" w:rsidRDefault="005D324D" w:rsidP="00F203E1">
            <w:pPr>
              <w:pStyle w:val="ac"/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12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DDA33" w14:textId="4B993F06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Ձու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1F388E34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5D417B7F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342BAAC1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0A426C02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57B412CB" w14:textId="31363D8D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3241CE8A" w14:textId="5E0C9062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BC0A0F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2C8188DF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7E8A09DC" w14:textId="5F418A14" w:rsidR="005D324D" w:rsidRPr="005D324D" w:rsidRDefault="005D324D" w:rsidP="00F203E1">
            <w:pPr>
              <w:pStyle w:val="ac"/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13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93077" w14:textId="5113ADF5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Մակարոն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45B4FC4E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08E4263D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339BA7BC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757EAC43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4B400338" w14:textId="17A385CC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71C84EBC" w14:textId="230BED26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BC0A0F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684AA06C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50F9DD25" w14:textId="705B1DA5" w:rsidR="005D324D" w:rsidRPr="005D324D" w:rsidRDefault="005D324D" w:rsidP="00F203E1">
            <w:pPr>
              <w:pStyle w:val="ac"/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5BB78" w14:textId="7B05759A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Ոլոռ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1D15BB12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77509588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69858BF9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4357BC2E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65B65829" w14:textId="17DAF9B2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1F6106B2" w14:textId="1B9593B6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BC0A0F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28C60335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47134F73" w14:textId="4C704B9C" w:rsidR="005D324D" w:rsidRPr="005D324D" w:rsidRDefault="005D324D" w:rsidP="00F203E1">
            <w:pPr>
              <w:pStyle w:val="ac"/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C3AC" w14:textId="1B7DA0D7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Ոսպ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6BEE6F9A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46A9D1FE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7BE9DD2E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55D71ABB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353C6A25" w14:textId="38295CDD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69C0E960" w14:textId="54507CD7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BC0A0F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049FCDC2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5E1FB20C" w14:textId="0B1176F8" w:rsidR="005D324D" w:rsidRPr="005D324D" w:rsidRDefault="005D324D" w:rsidP="00F203E1">
            <w:pPr>
              <w:pStyle w:val="ac"/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E6B40" w14:textId="3D901061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Պանիր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3B653783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25DC5777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11142728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4D2EE27A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350F7E73" w14:textId="1AB33DF6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2E72C943" w14:textId="2ED22823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BC0A0F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0E11286D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4A3C7E38" w14:textId="380DACA9" w:rsidR="005D324D" w:rsidRPr="005D324D" w:rsidRDefault="005D324D" w:rsidP="00F203E1">
            <w:pPr>
              <w:pStyle w:val="ac"/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17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30922" w14:textId="5AD11C86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Մածուն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0E420837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695CBF76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2629FB71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339FF545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1641D590" w14:textId="1A911C0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76AAB5E6" w14:textId="4F5A8CFF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BC0A0F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110BE73C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1723D46E" w14:textId="7FA59B71" w:rsidR="005D324D" w:rsidRPr="005D324D" w:rsidRDefault="005D324D" w:rsidP="00F203E1">
            <w:pPr>
              <w:pStyle w:val="ac"/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323D" w14:textId="23401EDE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GHEA Grapalat" w:hAnsi="GHEA Grapalat" w:cs="Calibri"/>
                <w:color w:val="000000"/>
                <w:szCs w:val="18"/>
                <w:lang w:val="hy-AM"/>
              </w:rPr>
              <w:t>Տոմատի մածուկ</w:t>
            </w:r>
          </w:p>
        </w:tc>
        <w:tc>
          <w:tcPr>
            <w:tcW w:w="2879" w:type="dxa"/>
            <w:shd w:val="clear" w:color="auto" w:fill="auto"/>
          </w:tcPr>
          <w:p w14:paraId="1429236E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4BED08B7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5F743BF4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092CF9ED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09410190" w14:textId="1D7CBD5C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1DE5B98C" w14:textId="5FDFFB03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BC0A0F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0637FAF8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0F04E16D" w14:textId="2CA3B0FF" w:rsidR="005D324D" w:rsidRDefault="005D324D" w:rsidP="00F203E1">
            <w:pPr>
              <w:pStyle w:val="ac"/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19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8CF5D" w14:textId="42200C6E" w:rsidR="005D324D" w:rsidRDefault="005D324D" w:rsidP="005D324D">
            <w:pPr>
              <w:jc w:val="center"/>
              <w:rPr>
                <w:rFonts w:ascii="GHEA Grapalat" w:hAnsi="GHEA Grapalat" w:cs="Calibri"/>
                <w:color w:val="000000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Cs w:val="18"/>
                <w:lang w:val="hy-AM"/>
              </w:rPr>
              <w:t>Հաճար</w:t>
            </w:r>
          </w:p>
        </w:tc>
        <w:tc>
          <w:tcPr>
            <w:tcW w:w="2879" w:type="dxa"/>
            <w:shd w:val="clear" w:color="auto" w:fill="auto"/>
          </w:tcPr>
          <w:p w14:paraId="0948088B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5579381B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266A3ACD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545E9FE4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2B7C633C" w14:textId="4D28CA5D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5DF7CB1D" w14:textId="2EAD7CE8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BC0A0F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</w:tbl>
    <w:p w14:paraId="36D82F49" w14:textId="77777777" w:rsidR="00A82AF8" w:rsidRPr="00E37A9B" w:rsidRDefault="00A82AF8" w:rsidP="00A82AF8">
      <w:pPr>
        <w:ind w:firstLine="709"/>
        <w:jc w:val="both"/>
        <w:rPr>
          <w:rFonts w:ascii="Arial" w:hAnsi="Arial" w:cs="Arial"/>
          <w:sz w:val="20"/>
          <w:lang w:val="af-ZA"/>
        </w:rPr>
      </w:pPr>
    </w:p>
    <w:p w14:paraId="1E9AE108" w14:textId="77777777" w:rsidR="00A82AF8" w:rsidRPr="00E37A9B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E37A9B">
        <w:rPr>
          <w:rFonts w:ascii="Arial" w:hAnsi="Arial" w:cs="Arial"/>
          <w:sz w:val="20"/>
          <w:lang w:val="af-ZA"/>
        </w:rPr>
        <w:t xml:space="preserve">Սույն հայտարարության հետ կապված լրացուցիչ տեղեկություններ ստանալու համար կարող եք դիմել </w:t>
      </w:r>
    </w:p>
    <w:p w14:paraId="36B7BDC2" w14:textId="77777777" w:rsidR="00A82AF8" w:rsidRPr="00E37A9B" w:rsidRDefault="00A82AF8" w:rsidP="00A82AF8">
      <w:pPr>
        <w:jc w:val="both"/>
        <w:rPr>
          <w:rFonts w:ascii="Arial" w:hAnsi="Arial" w:cs="Arial"/>
          <w:sz w:val="20"/>
          <w:u w:val="single"/>
          <w:lang w:val="af-ZA"/>
        </w:rPr>
      </w:pPr>
    </w:p>
    <w:p w14:paraId="41F78AC0" w14:textId="06241FD9" w:rsidR="00D41E94" w:rsidRPr="004664C4" w:rsidRDefault="00D41E94" w:rsidP="00157B80">
      <w:pPr>
        <w:pStyle w:val="ac"/>
        <w:spacing w:line="240" w:lineRule="auto"/>
        <w:ind w:left="1890" w:hanging="2610"/>
        <w:jc w:val="both"/>
        <w:rPr>
          <w:rFonts w:ascii="Arial" w:hAnsi="Arial" w:cs="Arial"/>
          <w:sz w:val="20"/>
          <w:szCs w:val="20"/>
          <w:lang w:val="af-ZA"/>
        </w:rPr>
      </w:pPr>
      <w:r w:rsidRPr="00E37A9B">
        <w:rPr>
          <w:rFonts w:ascii="Arial" w:hAnsi="Arial" w:cs="Arial"/>
          <w:b/>
          <w:sz w:val="20"/>
          <w:szCs w:val="20"/>
          <w:lang w:val="hy-AM"/>
        </w:rPr>
        <w:t>«</w:t>
      </w:r>
      <w:r w:rsidR="005D324D" w:rsidRPr="005D324D">
        <w:rPr>
          <w:rFonts w:ascii="GHEA Grapalat" w:hAnsi="GHEA Grapalat" w:cs="Sylfaen"/>
          <w:b/>
          <w:sz w:val="20"/>
          <w:szCs w:val="20"/>
          <w:lang w:val="hy-AM"/>
        </w:rPr>
        <w:t>ՀՀԼՄԹՄԴ-ԳՀԱՊՁԲ-2025/1</w:t>
      </w:r>
      <w:r w:rsidRPr="00E37A9B">
        <w:rPr>
          <w:rFonts w:ascii="Arial" w:hAnsi="Arial" w:cs="Arial"/>
          <w:b/>
          <w:sz w:val="20"/>
          <w:szCs w:val="20"/>
          <w:lang w:val="hy-AM"/>
        </w:rPr>
        <w:t xml:space="preserve"> </w:t>
      </w:r>
      <w:r w:rsidRPr="00E37A9B">
        <w:rPr>
          <w:rFonts w:ascii="Arial" w:hAnsi="Arial" w:cs="Arial"/>
          <w:sz w:val="20"/>
          <w:szCs w:val="20"/>
          <w:lang w:val="af-ZA"/>
        </w:rPr>
        <w:t xml:space="preserve">ծածկագրով գնումների համակարգող </w:t>
      </w:r>
      <w:r w:rsidR="004664C4">
        <w:rPr>
          <w:rFonts w:ascii="Arial" w:hAnsi="Arial" w:cs="Arial"/>
          <w:bCs/>
          <w:sz w:val="20"/>
          <w:szCs w:val="20"/>
          <w:lang w:val="af-ZA"/>
        </w:rPr>
        <w:t>Լեյլի Բաղոյանին:</w:t>
      </w:r>
    </w:p>
    <w:p w14:paraId="5092C855" w14:textId="77777777" w:rsidR="00A82AF8" w:rsidRPr="00E37A9B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E37A9B">
        <w:rPr>
          <w:rFonts w:ascii="Arial" w:hAnsi="Arial" w:cs="Arial"/>
          <w:sz w:val="20"/>
          <w:lang w:val="af-ZA"/>
        </w:rPr>
        <w:tab/>
      </w:r>
    </w:p>
    <w:p w14:paraId="19654198" w14:textId="6CA5F0C7" w:rsidR="00A82AF8" w:rsidRPr="00E37A9B" w:rsidRDefault="00D41E94" w:rsidP="00DF64F9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af-ZA"/>
        </w:rPr>
      </w:pPr>
      <w:bookmarkStart w:id="0" w:name="_GoBack"/>
      <w:bookmarkEnd w:id="0"/>
      <w:r w:rsidRPr="00E37A9B">
        <w:rPr>
          <w:rFonts w:ascii="Arial" w:hAnsi="Arial" w:cs="Arial"/>
          <w:sz w:val="20"/>
          <w:lang w:val="af-ZA"/>
        </w:rPr>
        <w:t xml:space="preserve">Հեռախոս՝ </w:t>
      </w:r>
      <w:r w:rsidR="005D324D">
        <w:rPr>
          <w:rFonts w:ascii="Arial" w:hAnsi="Arial" w:cs="Arial"/>
          <w:sz w:val="20"/>
          <w:lang w:val="hy-AM"/>
        </w:rPr>
        <w:t>093 929</w:t>
      </w:r>
      <w:r w:rsidR="005D324D">
        <w:rPr>
          <w:rFonts w:ascii="Arial" w:hAnsi="Arial" w:cs="Arial"/>
          <w:sz w:val="20"/>
          <w:lang w:val="af-ZA"/>
        </w:rPr>
        <w:t> </w:t>
      </w:r>
      <w:r w:rsidR="005D324D">
        <w:rPr>
          <w:rFonts w:ascii="Arial" w:hAnsi="Arial" w:cs="Arial"/>
          <w:sz w:val="20"/>
          <w:lang w:val="hy-AM"/>
        </w:rPr>
        <w:t>436</w:t>
      </w:r>
      <w:r w:rsidR="005D324D" w:rsidRPr="005D324D">
        <w:rPr>
          <w:rFonts w:ascii="Arial" w:hAnsi="Arial" w:cs="Arial"/>
          <w:sz w:val="20"/>
          <w:lang w:val="af-ZA"/>
        </w:rPr>
        <w:t xml:space="preserve">  </w:t>
      </w:r>
      <w:proofErr w:type="spellStart"/>
      <w:r w:rsidR="005D324D">
        <w:rPr>
          <w:rFonts w:ascii="Arial" w:hAnsi="Arial" w:cs="Arial"/>
          <w:sz w:val="20"/>
        </w:rPr>
        <w:t>էլեկտ</w:t>
      </w:r>
      <w:proofErr w:type="spellEnd"/>
      <w:r w:rsidR="005D324D">
        <w:rPr>
          <w:rFonts w:ascii="Arial" w:hAnsi="Arial" w:cs="Arial"/>
          <w:sz w:val="20"/>
          <w:lang w:val="af-ZA"/>
        </w:rPr>
        <w:t>րո</w:t>
      </w:r>
      <w:r w:rsidRPr="00E37A9B">
        <w:rPr>
          <w:rFonts w:ascii="Arial" w:hAnsi="Arial" w:cs="Arial"/>
          <w:sz w:val="20"/>
          <w:lang w:val="af-ZA"/>
        </w:rPr>
        <w:t xml:space="preserve">նային փոստ՝ </w:t>
      </w:r>
      <w:r w:rsidR="008F398A" w:rsidRPr="00E37A9B">
        <w:rPr>
          <w:rFonts w:ascii="Arial" w:hAnsi="Arial" w:cs="Arial"/>
          <w:sz w:val="20"/>
          <w:lang w:val="af-ZA"/>
        </w:rPr>
        <w:t xml:space="preserve"> </w:t>
      </w:r>
      <w:r w:rsidR="005D324D" w:rsidRPr="00DC0C57">
        <w:rPr>
          <w:rFonts w:ascii="GHEA Grapalat" w:hAnsi="GHEA Grapalat"/>
          <w:u w:val="single"/>
          <w:lang w:val="af-ZA"/>
        </w:rPr>
        <w:t>leylibaxoyan@g</w:t>
      </w:r>
      <w:r w:rsidR="005D324D">
        <w:rPr>
          <w:rFonts w:ascii="GHEA Grapalat" w:hAnsi="GHEA Grapalat"/>
          <w:u w:val="single"/>
          <w:lang w:val="af-ZA"/>
        </w:rPr>
        <w:t>mail.com</w:t>
      </w:r>
    </w:p>
    <w:p w14:paraId="5C922DCC" w14:textId="612160E1" w:rsidR="00145A12" w:rsidRPr="00E37A9B" w:rsidRDefault="00A82AF8" w:rsidP="00830214">
      <w:pPr>
        <w:pStyle w:val="31"/>
        <w:spacing w:after="240" w:line="360" w:lineRule="auto"/>
        <w:ind w:firstLine="709"/>
        <w:rPr>
          <w:rFonts w:ascii="Arial" w:hAnsi="Arial" w:cs="Arial"/>
          <w:b w:val="0"/>
          <w:sz w:val="20"/>
          <w:u w:val="none"/>
          <w:lang w:val="es-ES"/>
        </w:rPr>
      </w:pPr>
      <w:r w:rsidRPr="00E37A9B">
        <w:rPr>
          <w:rFonts w:ascii="Arial" w:hAnsi="Arial" w:cs="Arial"/>
          <w:b w:val="0"/>
          <w:i w:val="0"/>
          <w:sz w:val="20"/>
          <w:u w:val="none"/>
          <w:lang w:val="af-ZA"/>
        </w:rPr>
        <w:t>Պատվիրատու</w:t>
      </w:r>
      <w:r w:rsidR="008F398A" w:rsidRPr="00E37A9B">
        <w:rPr>
          <w:rFonts w:ascii="Arial" w:hAnsi="Arial" w:cs="Arial"/>
          <w:b w:val="0"/>
          <w:i w:val="0"/>
          <w:sz w:val="20"/>
          <w:u w:val="none"/>
          <w:lang w:val="af-ZA"/>
        </w:rPr>
        <w:t xml:space="preserve">` </w:t>
      </w:r>
      <w:r w:rsidR="00D41E94" w:rsidRPr="00E37A9B">
        <w:rPr>
          <w:rFonts w:ascii="Arial" w:hAnsi="Arial" w:cs="Arial"/>
          <w:b w:val="0"/>
          <w:i w:val="0"/>
          <w:sz w:val="20"/>
          <w:u w:val="none"/>
          <w:lang w:val="af-ZA"/>
        </w:rPr>
        <w:t>«</w:t>
      </w:r>
      <w:r w:rsidR="00B736C4" w:rsidRPr="00E37A9B">
        <w:rPr>
          <w:rFonts w:ascii="Arial" w:hAnsi="Arial" w:cs="Arial"/>
          <w:iCs/>
          <w:sz w:val="20"/>
          <w:lang w:val="hy-AM"/>
        </w:rPr>
        <w:t xml:space="preserve"> </w:t>
      </w:r>
      <w:r w:rsidR="005D324D" w:rsidRPr="008F00EB">
        <w:rPr>
          <w:rFonts w:ascii="GHEA Grapalat" w:hAnsi="GHEA Grapalat" w:cs="Sylfaen"/>
          <w:i w:val="0"/>
          <w:lang w:val="af-ZA"/>
        </w:rPr>
        <w:t>ՀՀ</w:t>
      </w:r>
      <w:r w:rsidR="005D324D" w:rsidRPr="008F00EB">
        <w:rPr>
          <w:rFonts w:ascii="GHEA Grapalat" w:hAnsi="GHEA Grapalat"/>
          <w:i w:val="0"/>
          <w:lang w:val="af-ZA"/>
        </w:rPr>
        <w:t xml:space="preserve"> Լոռու </w:t>
      </w:r>
      <w:r w:rsidR="005D324D" w:rsidRPr="008F00EB">
        <w:rPr>
          <w:rFonts w:ascii="GHEA Grapalat" w:hAnsi="GHEA Grapalat" w:cs="Sylfaen"/>
          <w:i w:val="0"/>
          <w:lang w:val="af-ZA"/>
        </w:rPr>
        <w:t>մարզի</w:t>
      </w:r>
      <w:r w:rsidR="005D324D" w:rsidRPr="008F00EB">
        <w:rPr>
          <w:rFonts w:ascii="GHEA Grapalat" w:hAnsi="GHEA Grapalat"/>
          <w:i w:val="0"/>
          <w:lang w:val="af-ZA"/>
        </w:rPr>
        <w:t xml:space="preserve"> </w:t>
      </w:r>
      <w:r w:rsidR="005D324D" w:rsidRPr="008F00EB">
        <w:rPr>
          <w:rFonts w:ascii="GHEA Grapalat" w:hAnsi="GHEA Grapalat" w:cs="Franklin Gothic Medium Cond"/>
          <w:i w:val="0"/>
          <w:lang w:val="af-ZA"/>
        </w:rPr>
        <w:t>«</w:t>
      </w:r>
      <w:r w:rsidR="005D324D">
        <w:rPr>
          <w:rFonts w:ascii="GHEA Grapalat" w:hAnsi="GHEA Grapalat"/>
          <w:i w:val="0"/>
          <w:lang w:val="hy-AM"/>
        </w:rPr>
        <w:t>Թեղուտի միջնակարգ</w:t>
      </w:r>
      <w:r w:rsidR="005D324D" w:rsidRPr="008F00EB">
        <w:rPr>
          <w:rFonts w:ascii="GHEA Grapalat" w:hAnsi="GHEA Grapalat"/>
          <w:i w:val="0"/>
          <w:lang w:val="af-ZA"/>
        </w:rPr>
        <w:t xml:space="preserve"> </w:t>
      </w:r>
      <w:r w:rsidR="005D324D" w:rsidRPr="008F00EB">
        <w:rPr>
          <w:rFonts w:ascii="GHEA Grapalat" w:hAnsi="GHEA Grapalat" w:cs="Sylfaen"/>
          <w:i w:val="0"/>
          <w:lang w:val="af-ZA"/>
        </w:rPr>
        <w:t>դպրոց</w:t>
      </w:r>
      <w:r w:rsidR="005D324D" w:rsidRPr="008F00EB">
        <w:rPr>
          <w:rFonts w:ascii="GHEA Grapalat" w:hAnsi="GHEA Grapalat"/>
          <w:i w:val="0"/>
          <w:lang w:val="af-ZA"/>
        </w:rPr>
        <w:t xml:space="preserve">» </w:t>
      </w:r>
      <w:r w:rsidR="005D324D">
        <w:rPr>
          <w:rFonts w:ascii="Arial" w:hAnsi="Arial" w:cs="Arial"/>
          <w:b w:val="0"/>
          <w:i w:val="0"/>
          <w:sz w:val="20"/>
          <w:u w:val="none"/>
          <w:lang w:val="af-ZA"/>
        </w:rPr>
        <w:t>» Պ</w:t>
      </w:r>
      <w:r w:rsidR="00D41E94" w:rsidRPr="00E37A9B">
        <w:rPr>
          <w:rFonts w:ascii="Arial" w:hAnsi="Arial" w:cs="Arial"/>
          <w:b w:val="0"/>
          <w:i w:val="0"/>
          <w:sz w:val="20"/>
          <w:u w:val="none"/>
          <w:lang w:val="af-ZA"/>
        </w:rPr>
        <w:t>ՈԱԿ</w:t>
      </w:r>
    </w:p>
    <w:sectPr w:rsidR="00145A12" w:rsidRPr="00E37A9B" w:rsidSect="00D41E94">
      <w:footerReference w:type="even" r:id="rId8"/>
      <w:footerReference w:type="default" r:id="rId9"/>
      <w:pgSz w:w="11906" w:h="16838"/>
      <w:pgMar w:top="284" w:right="850" w:bottom="284" w:left="900" w:header="708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D1FDA5" w14:textId="77777777" w:rsidR="0075483A" w:rsidRDefault="0075483A">
      <w:r>
        <w:separator/>
      </w:r>
    </w:p>
  </w:endnote>
  <w:endnote w:type="continuationSeparator" w:id="0">
    <w:p w14:paraId="11B0465F" w14:textId="77777777" w:rsidR="0075483A" w:rsidRDefault="00754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5E592" w14:textId="77777777" w:rsidR="00E72947" w:rsidRDefault="00147A86" w:rsidP="0071788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82AF8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DB50F79" w14:textId="77777777" w:rsidR="00E72947" w:rsidRDefault="0075483A" w:rsidP="00B21464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921758" w14:textId="77777777" w:rsidR="00E72947" w:rsidRDefault="00D41E94" w:rsidP="00D41E94">
    <w:pPr>
      <w:pStyle w:val="a8"/>
      <w:tabs>
        <w:tab w:val="clear" w:pos="4153"/>
        <w:tab w:val="clear" w:pos="8306"/>
        <w:tab w:val="left" w:pos="135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B8ED3" w14:textId="77777777" w:rsidR="0075483A" w:rsidRDefault="0075483A">
      <w:r>
        <w:separator/>
      </w:r>
    </w:p>
  </w:footnote>
  <w:footnote w:type="continuationSeparator" w:id="0">
    <w:p w14:paraId="264114F9" w14:textId="77777777" w:rsidR="0075483A" w:rsidRDefault="00754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3D0635"/>
    <w:multiLevelType w:val="hybridMultilevel"/>
    <w:tmpl w:val="9AC033F4"/>
    <w:lvl w:ilvl="0" w:tplc="6FE8BA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C6B"/>
    <w:rsid w:val="00000B84"/>
    <w:rsid w:val="0000480F"/>
    <w:rsid w:val="00005A18"/>
    <w:rsid w:val="000166D3"/>
    <w:rsid w:val="00053346"/>
    <w:rsid w:val="000B4CA2"/>
    <w:rsid w:val="000C5C10"/>
    <w:rsid w:val="000F726F"/>
    <w:rsid w:val="0011355A"/>
    <w:rsid w:val="00132463"/>
    <w:rsid w:val="00133C6B"/>
    <w:rsid w:val="00145A12"/>
    <w:rsid w:val="00147A86"/>
    <w:rsid w:val="00157B80"/>
    <w:rsid w:val="001918CF"/>
    <w:rsid w:val="001D5DF4"/>
    <w:rsid w:val="001E0381"/>
    <w:rsid w:val="001E18D3"/>
    <w:rsid w:val="001E7CC0"/>
    <w:rsid w:val="002149C0"/>
    <w:rsid w:val="0025552D"/>
    <w:rsid w:val="00276701"/>
    <w:rsid w:val="00286459"/>
    <w:rsid w:val="00286892"/>
    <w:rsid w:val="002D7FE9"/>
    <w:rsid w:val="002F0B51"/>
    <w:rsid w:val="003451CC"/>
    <w:rsid w:val="003D2B71"/>
    <w:rsid w:val="003F17D6"/>
    <w:rsid w:val="004050F1"/>
    <w:rsid w:val="004664C4"/>
    <w:rsid w:val="00495AA9"/>
    <w:rsid w:val="004B0358"/>
    <w:rsid w:val="004D0D65"/>
    <w:rsid w:val="00541D0C"/>
    <w:rsid w:val="0055234C"/>
    <w:rsid w:val="00582375"/>
    <w:rsid w:val="0058767D"/>
    <w:rsid w:val="005B4EDD"/>
    <w:rsid w:val="005C67AD"/>
    <w:rsid w:val="005D324D"/>
    <w:rsid w:val="006005D7"/>
    <w:rsid w:val="0064248B"/>
    <w:rsid w:val="00663E2D"/>
    <w:rsid w:val="006822EF"/>
    <w:rsid w:val="00683FDE"/>
    <w:rsid w:val="00704B3A"/>
    <w:rsid w:val="00736DA1"/>
    <w:rsid w:val="007472B0"/>
    <w:rsid w:val="00751B88"/>
    <w:rsid w:val="0075483A"/>
    <w:rsid w:val="0077610B"/>
    <w:rsid w:val="007A21CC"/>
    <w:rsid w:val="007B775A"/>
    <w:rsid w:val="007D04B2"/>
    <w:rsid w:val="007E454F"/>
    <w:rsid w:val="00830214"/>
    <w:rsid w:val="00845BDA"/>
    <w:rsid w:val="0086637A"/>
    <w:rsid w:val="00877672"/>
    <w:rsid w:val="00884BBE"/>
    <w:rsid w:val="00884E1F"/>
    <w:rsid w:val="0089336B"/>
    <w:rsid w:val="008A263F"/>
    <w:rsid w:val="008B33FE"/>
    <w:rsid w:val="008F1A81"/>
    <w:rsid w:val="008F398A"/>
    <w:rsid w:val="0091471A"/>
    <w:rsid w:val="00921E80"/>
    <w:rsid w:val="00923DAF"/>
    <w:rsid w:val="00950B0D"/>
    <w:rsid w:val="00961562"/>
    <w:rsid w:val="009F6977"/>
    <w:rsid w:val="00A20827"/>
    <w:rsid w:val="00A3681F"/>
    <w:rsid w:val="00A62AE7"/>
    <w:rsid w:val="00A661F4"/>
    <w:rsid w:val="00A66E30"/>
    <w:rsid w:val="00A82AF8"/>
    <w:rsid w:val="00AC4FB2"/>
    <w:rsid w:val="00AF15E8"/>
    <w:rsid w:val="00B736C4"/>
    <w:rsid w:val="00BA055F"/>
    <w:rsid w:val="00C23FA6"/>
    <w:rsid w:val="00C25761"/>
    <w:rsid w:val="00C43A1E"/>
    <w:rsid w:val="00C61A80"/>
    <w:rsid w:val="00C662AD"/>
    <w:rsid w:val="00C724FB"/>
    <w:rsid w:val="00C727B8"/>
    <w:rsid w:val="00C97EEB"/>
    <w:rsid w:val="00CA6472"/>
    <w:rsid w:val="00CD5426"/>
    <w:rsid w:val="00CE6D29"/>
    <w:rsid w:val="00D03577"/>
    <w:rsid w:val="00D24F50"/>
    <w:rsid w:val="00D41E94"/>
    <w:rsid w:val="00D52CE7"/>
    <w:rsid w:val="00D55790"/>
    <w:rsid w:val="00D66247"/>
    <w:rsid w:val="00D7479E"/>
    <w:rsid w:val="00DA60C9"/>
    <w:rsid w:val="00DA730A"/>
    <w:rsid w:val="00DA7A7A"/>
    <w:rsid w:val="00DB630E"/>
    <w:rsid w:val="00DC4F41"/>
    <w:rsid w:val="00DD5D06"/>
    <w:rsid w:val="00DD5FAB"/>
    <w:rsid w:val="00DF411F"/>
    <w:rsid w:val="00DF64F9"/>
    <w:rsid w:val="00E1284C"/>
    <w:rsid w:val="00E152EB"/>
    <w:rsid w:val="00E37A9B"/>
    <w:rsid w:val="00E93975"/>
    <w:rsid w:val="00EB7F83"/>
    <w:rsid w:val="00EC54C4"/>
    <w:rsid w:val="00EE2397"/>
    <w:rsid w:val="00F203E1"/>
    <w:rsid w:val="00F26C85"/>
    <w:rsid w:val="00FA6923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F90E1"/>
  <w15:docId w15:val="{C4066C35-B5A0-4F64-8E8B-47EEFFF3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A82AF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a5">
    <w:name w:val="Body Text Indent"/>
    <w:aliases w:val=" Char Char Char, Char Char Char Char, Char,Char Char Char,Char Char Char Char"/>
    <w:basedOn w:val="a"/>
    <w:link w:val="a6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"/>
    <w:basedOn w:val="a0"/>
    <w:link w:val="a5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7">
    <w:name w:val="page number"/>
    <w:basedOn w:val="a0"/>
    <w:rsid w:val="00A82AF8"/>
  </w:style>
  <w:style w:type="paragraph" w:styleId="a8">
    <w:name w:val="footer"/>
    <w:basedOn w:val="a"/>
    <w:link w:val="a9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D41E94"/>
    <w:pPr>
      <w:tabs>
        <w:tab w:val="center" w:pos="4844"/>
        <w:tab w:val="right" w:pos="968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41E94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ac">
    <w:name w:val="List Paragraph"/>
    <w:basedOn w:val="a"/>
    <w:link w:val="ad"/>
    <w:uiPriority w:val="34"/>
    <w:qFormat/>
    <w:rsid w:val="00AC4F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d">
    <w:name w:val="Абзац списка Знак"/>
    <w:link w:val="ac"/>
    <w:uiPriority w:val="34"/>
    <w:locked/>
    <w:rsid w:val="00AC4FB2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5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3446C-578E-42AF-89AC-964EFFCB1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PC</cp:lastModifiedBy>
  <cp:revision>5</cp:revision>
  <dcterms:created xsi:type="dcterms:W3CDTF">2025-08-11T06:12:00Z</dcterms:created>
  <dcterms:modified xsi:type="dcterms:W3CDTF">2025-08-12T06:02:00Z</dcterms:modified>
</cp:coreProperties>
</file>